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2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4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7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6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5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8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9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1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2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3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4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5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noProof/>
                <w:sz w:val="32"/>
                <w:szCs w:val="32"/>
              </w:rPr>
              <w:drawing>
                <wp:inline distT="0" distB="0" distL="0" distR="0">
                  <wp:extent cx="476250" cy="476250"/>
                  <wp:effectExtent l="0" t="0" r="0" b="0"/>
                  <wp:docPr id="16" name="Picture 1" descr="C:\Users\Jayme\AppData\Local\Microsoft\Windows\Temporary Internet Files\Content.IE5\53RQW390\MC90043689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yme\AppData\Local\Microsoft\Windows\Temporary Internet Files\Content.IE5\53RQW390\MC90043689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19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18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17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0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1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2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3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4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5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6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7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8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29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30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Default="00130E03" w:rsidP="00130E03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9451" cy="371475"/>
                  <wp:effectExtent l="19050" t="0" r="4899" b="0"/>
                  <wp:docPr id="31" name="Picture 2" descr="C:\Users\Jayme\AppData\Local\Microsoft\Windows\Temporary Internet Files\Content.IE5\53RQW390\MC9002645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yme\AppData\Local\Microsoft\Windows\Temporary Internet Files\Content.IE5\53RQW390\MC9002645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Kiwi Strawberry Freezer</w:t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  <w:r>
              <w:rPr>
                <w:rFonts w:ascii="Harrington" w:hAnsi="Harrington"/>
                <w:sz w:val="32"/>
                <w:szCs w:val="32"/>
              </w:rPr>
              <w:t>Jam 2012</w:t>
            </w:r>
          </w:p>
          <w:p w:rsidR="00130E03" w:rsidRDefault="00130E03" w:rsidP="00130E03">
            <w:pPr>
              <w:ind w:left="95" w:right="95"/>
              <w:jc w:val="center"/>
              <w:rPr>
                <w:rFonts w:ascii="Harrington" w:hAnsi="Harrington"/>
                <w:sz w:val="32"/>
                <w:szCs w:val="32"/>
              </w:rPr>
            </w:pPr>
          </w:p>
          <w:p w:rsidR="00130E03" w:rsidRDefault="00130E03" w:rsidP="00130E03">
            <w:pPr>
              <w:ind w:left="95" w:right="95"/>
              <w:jc w:val="center"/>
            </w:pP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4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130E03" w:rsidRPr="0008476B" w:rsidRDefault="00130E03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3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130E03" w:rsidRPr="0008476B" w:rsidRDefault="00130E03" w:rsidP="00130E03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08476B" w:rsidRPr="0008476B" w:rsidRDefault="0008476B" w:rsidP="00130E03">
            <w:pPr>
              <w:ind w:left="95" w:right="95"/>
              <w:jc w:val="center"/>
              <w:rPr>
                <w:b/>
                <w:noProof/>
                <w:sz w:val="20"/>
                <w:szCs w:val="20"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5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6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7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8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1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0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39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2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3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4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5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6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7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  <w:tr w:rsidR="00130E0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50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9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  <w:tc>
          <w:tcPr>
            <w:tcW w:w="173" w:type="dxa"/>
          </w:tcPr>
          <w:p w:rsidR="00130E03" w:rsidRDefault="00130E03" w:rsidP="00130E03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08476B" w:rsidRPr="0008476B" w:rsidRDefault="0008476B" w:rsidP="0008476B">
            <w:pPr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0</wp:posOffset>
                  </wp:positionV>
                  <wp:extent cx="937846" cy="914400"/>
                  <wp:effectExtent l="19050" t="0" r="0" b="0"/>
                  <wp:wrapNone/>
                  <wp:docPr id="48" name="Picture 32" descr="Strawberry Lemon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ry Lemonad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476B">
              <w:rPr>
                <w:rFonts w:ascii="Harrington" w:hAnsi="Harrington"/>
                <w:b/>
                <w:sz w:val="32"/>
                <w:szCs w:val="32"/>
              </w:rPr>
              <w:t>Strawberry Lemonade</w:t>
            </w:r>
          </w:p>
          <w:p w:rsidR="0008476B" w:rsidRPr="0008476B" w:rsidRDefault="0008476B" w:rsidP="0008476B">
            <w:pPr>
              <w:ind w:left="95" w:right="95"/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08476B">
              <w:rPr>
                <w:rFonts w:ascii="Harrington" w:hAnsi="Harrington"/>
                <w:b/>
                <w:sz w:val="32"/>
                <w:szCs w:val="32"/>
              </w:rPr>
              <w:t>Concentrate 2012</w:t>
            </w:r>
          </w:p>
          <w:p w:rsidR="00130E03" w:rsidRDefault="0008476B" w:rsidP="0008476B">
            <w:pPr>
              <w:ind w:left="95" w:right="95"/>
              <w:jc w:val="center"/>
              <w:rPr>
                <w:noProof/>
              </w:rPr>
            </w:pPr>
            <w:r w:rsidRPr="0008476B">
              <w:rPr>
                <w:b/>
                <w:noProof/>
                <w:sz w:val="20"/>
                <w:szCs w:val="20"/>
              </w:rPr>
              <w:t>(to serve: mix equal parts concentrate and water or sprite)</w:t>
            </w:r>
          </w:p>
        </w:tc>
      </w:tr>
    </w:tbl>
    <w:p w:rsidR="00062FD1" w:rsidRPr="00130E03" w:rsidRDefault="00062FD1" w:rsidP="00130E03">
      <w:pPr>
        <w:ind w:left="95" w:right="95"/>
        <w:rPr>
          <w:vanish/>
        </w:rPr>
      </w:pPr>
    </w:p>
    <w:sectPr w:rsidR="00062FD1" w:rsidRPr="00130E03" w:rsidSect="00130E0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E03"/>
    <w:rsid w:val="00062FD1"/>
    <w:rsid w:val="0008476B"/>
    <w:rsid w:val="0013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1</cp:revision>
  <dcterms:created xsi:type="dcterms:W3CDTF">2012-04-12T15:50:00Z</dcterms:created>
  <dcterms:modified xsi:type="dcterms:W3CDTF">2012-04-12T16:04:00Z</dcterms:modified>
</cp:coreProperties>
</file>